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86175B" w:rsidRPr="00AC28CB" w:rsidRDefault="0086175B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75B" w:rsidRPr="0086175B">
        <w:rPr>
          <w:rFonts w:ascii="Times New Roman" w:eastAsia="Times New Roman" w:hAnsi="Times New Roman"/>
          <w:sz w:val="28"/>
          <w:szCs w:val="28"/>
          <w:lang w:eastAsia="ru-RU"/>
        </w:rPr>
        <w:t>1 июня 2023</w:t>
      </w:r>
      <w:r w:rsidR="004D227B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AC4CB7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6175B" w:rsidRPr="0086175B">
        <w:rPr>
          <w:rFonts w:ascii="Times New Roman" w:eastAsia="Times New Roman" w:hAnsi="Times New Roman"/>
          <w:sz w:val="28"/>
          <w:szCs w:val="28"/>
          <w:lang w:eastAsia="ru-RU"/>
        </w:rPr>
        <w:t>52/</w:t>
      </w:r>
      <w:r w:rsidR="00644530">
        <w:rPr>
          <w:rFonts w:ascii="Times New Roman" w:eastAsia="Times New Roman" w:hAnsi="Times New Roman"/>
          <w:sz w:val="28"/>
          <w:szCs w:val="28"/>
          <w:lang w:eastAsia="ru-RU"/>
        </w:rPr>
        <w:t>826</w:t>
      </w:r>
    </w:p>
    <w:p w:rsidR="00AC4CB7" w:rsidRDefault="00AC4CB7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37D1F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A37D1F">
        <w:rPr>
          <w:b/>
          <w:szCs w:val="28"/>
        </w:rPr>
        <w:t>председателя</w:t>
      </w:r>
      <w:r w:rsidRPr="00FE1C51">
        <w:rPr>
          <w:b/>
          <w:szCs w:val="28"/>
        </w:rPr>
        <w:t xml:space="preserve"> участковой избирательной</w:t>
      </w:r>
    </w:p>
    <w:p w:rsidR="00FE1C51" w:rsidRPr="00FE1C51" w:rsidRDefault="001156C8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="00A73386"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644530">
        <w:rPr>
          <w:b/>
          <w:szCs w:val="28"/>
        </w:rPr>
        <w:t>48</w:t>
      </w:r>
      <w:r w:rsidR="00A73386" w:rsidRPr="00FE1C51">
        <w:rPr>
          <w:b/>
          <w:szCs w:val="28"/>
        </w:rPr>
        <w:t xml:space="preserve"> </w:t>
      </w:r>
    </w:p>
    <w:p w:rsidR="00EB31F8" w:rsidRPr="00EB31F8" w:rsidRDefault="001156C8" w:rsidP="00EB31F8">
      <w:pPr>
        <w:pStyle w:val="a5"/>
        <w:tabs>
          <w:tab w:val="left" w:pos="5640"/>
        </w:tabs>
        <w:ind w:right="-2"/>
        <w:jc w:val="center"/>
        <w:rPr>
          <w:szCs w:val="28"/>
        </w:rPr>
      </w:pPr>
      <w:r>
        <w:rPr>
          <w:szCs w:val="28"/>
        </w:rPr>
        <w:tab/>
      </w:r>
    </w:p>
    <w:p w:rsidR="00EB31F8" w:rsidRPr="00EB31F8" w:rsidRDefault="007114DD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 пунктом 7 статьи 28 Федерального закона от 12 июня 2002 г. № 67-ФЗ «Об основных гарантиях избирательных прав и права на участие в референдуме</w:t>
      </w:r>
      <w:r w:rsidR="005149D3">
        <w:rPr>
          <w:rFonts w:ascii="Times New Roman" w:eastAsia="Times New Roman" w:hAnsi="Times New Roman"/>
          <w:sz w:val="28"/>
          <w:szCs w:val="20"/>
          <w:lang w:eastAsia="ru-RU"/>
        </w:rPr>
        <w:t xml:space="preserve"> граждан Российской Федерации»,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решения территориальной избирательной комиссии </w:t>
      </w:r>
      <w:r w:rsidR="0086175B" w:rsidRPr="0086175B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от </w:t>
      </w:r>
      <w:r w:rsidR="0086175B" w:rsidRPr="0086175B">
        <w:rPr>
          <w:rFonts w:ascii="Times New Roman" w:eastAsia="Times New Roman" w:hAnsi="Times New Roman"/>
          <w:sz w:val="28"/>
          <w:szCs w:val="20"/>
          <w:lang w:eastAsia="ru-RU"/>
        </w:rPr>
        <w:t>1 июня 2023 года</w:t>
      </w:r>
      <w:r w:rsidR="00EB31F8" w:rsidRP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>№ 52/</w:t>
      </w:r>
      <w:r w:rsidR="00644530">
        <w:rPr>
          <w:rFonts w:ascii="Times New Roman" w:eastAsia="Times New Roman" w:hAnsi="Times New Roman"/>
          <w:sz w:val="28"/>
          <w:szCs w:val="20"/>
          <w:lang w:eastAsia="ru-RU"/>
        </w:rPr>
        <w:t>767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«О формировании участковой избирательной комиссии избирательного участка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27-</w:t>
      </w:r>
      <w:r w:rsidR="00644530">
        <w:rPr>
          <w:rFonts w:ascii="Times New Roman" w:eastAsia="Times New Roman" w:hAnsi="Times New Roman"/>
          <w:sz w:val="28"/>
          <w:szCs w:val="20"/>
          <w:lang w:eastAsia="ru-RU"/>
        </w:rPr>
        <w:t>48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», территориальная избирательная комиссия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РЕШИЛА:</w:t>
      </w:r>
      <w:proofErr w:type="gramEnd"/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1. 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644530">
        <w:rPr>
          <w:rFonts w:ascii="Times New Roman" w:eastAsia="Times New Roman" w:hAnsi="Times New Roman"/>
          <w:sz w:val="28"/>
          <w:szCs w:val="20"/>
          <w:lang w:eastAsia="ru-RU"/>
        </w:rPr>
        <w:t>48</w:t>
      </w:r>
      <w:r w:rsidR="005149D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644530">
        <w:rPr>
          <w:rFonts w:ascii="Times New Roman" w:eastAsia="Times New Roman" w:hAnsi="Times New Roman"/>
          <w:sz w:val="28"/>
          <w:szCs w:val="20"/>
          <w:lang w:eastAsia="ru-RU"/>
        </w:rPr>
        <w:t>Марченко Александра Владимировича</w:t>
      </w:r>
      <w:r w:rsidR="00B66F91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644530">
        <w:rPr>
          <w:rFonts w:ascii="Times New Roman" w:eastAsia="Times New Roman" w:hAnsi="Times New Roman"/>
          <w:sz w:val="28"/>
          <w:szCs w:val="20"/>
          <w:lang w:eastAsia="ru-RU"/>
        </w:rPr>
        <w:t>48</w:t>
      </w:r>
      <w:r w:rsidR="005149D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644530">
        <w:rPr>
          <w:rFonts w:ascii="Times New Roman" w:eastAsia="Times New Roman" w:hAnsi="Times New Roman"/>
          <w:sz w:val="28"/>
          <w:szCs w:val="20"/>
          <w:lang w:eastAsia="ru-RU"/>
        </w:rPr>
        <w:t>Марченко Александру Владимировичу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>созвать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первое заседание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 w:rsidR="00644530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644530">
        <w:rPr>
          <w:rFonts w:ascii="Times New Roman" w:eastAsia="Times New Roman" w:hAnsi="Times New Roman"/>
          <w:sz w:val="28"/>
          <w:szCs w:val="20"/>
          <w:lang w:eastAsia="ru-RU"/>
        </w:rPr>
        <w:t>48</w:t>
      </w:r>
      <w:r w:rsidR="005149D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2A730E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2023 года.</w:t>
      </w:r>
    </w:p>
    <w:p w:rsidR="0086175B" w:rsidRPr="00EB31F8" w:rsidRDefault="0086175B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Направить настоящее решение в избирательную комиссию Краснодарского края.</w:t>
      </w:r>
    </w:p>
    <w:p w:rsidR="00EB31F8" w:rsidRPr="00EB31F8" w:rsidRDefault="0086175B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Направить настоящее решение в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участковую избирательную комиссию избирательного участка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644530">
        <w:rPr>
          <w:rFonts w:ascii="Times New Roman" w:eastAsia="Times New Roman" w:hAnsi="Times New Roman"/>
          <w:sz w:val="28"/>
          <w:szCs w:val="20"/>
          <w:lang w:eastAsia="ru-RU"/>
        </w:rPr>
        <w:t>48</w:t>
      </w:r>
      <w:bookmarkStart w:id="0" w:name="_GoBack"/>
      <w:bookmarkEnd w:id="0"/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EB31F8" w:rsidRPr="00EB31F8" w:rsidRDefault="0086175B" w:rsidP="00EB31F8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EB31F8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EB31F8">
        <w:rPr>
          <w:rFonts w:ascii="Times New Roman" w:eastAsia="Times New Roman" w:hAnsi="Times New Roman"/>
          <w:sz w:val="28"/>
          <w:szCs w:val="28"/>
        </w:rPr>
        <w:t xml:space="preserve"> настоящее решение на </w:t>
      </w:r>
      <w:r>
        <w:rPr>
          <w:rFonts w:ascii="Times New Roman" w:eastAsia="Times New Roman" w:hAnsi="Times New Roman"/>
          <w:sz w:val="28"/>
          <w:szCs w:val="28"/>
        </w:rPr>
        <w:t>сайте территориальной избирательной комиссии Курганинская в сети Интернет.</w:t>
      </w:r>
    </w:p>
    <w:p w:rsidR="00EB31F8" w:rsidRPr="00EB31F8" w:rsidRDefault="0086175B" w:rsidP="00EB3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Возложить </w:t>
      </w:r>
      <w:proofErr w:type="gramStart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пунктов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EB31F8">
        <w:rPr>
          <w:rFonts w:ascii="Times New Roman" w:eastAsia="Times New Roman" w:hAnsi="Times New Roman"/>
          <w:sz w:val="28"/>
          <w:szCs w:val="28"/>
          <w:lang w:eastAsia="ru-RU"/>
        </w:rPr>
        <w:t>Курганинская Бокову О.С.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31F8" w:rsidRPr="00EB31F8" w:rsidRDefault="00EB31F8" w:rsidP="00EB31F8">
      <w:pPr>
        <w:spacing w:after="120" w:line="480" w:lineRule="auto"/>
        <w:ind w:right="-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86175B">
        <w:rPr>
          <w:rFonts w:ascii="Times New Roman" w:eastAsia="Times New Roman" w:hAnsi="Times New Roman"/>
          <w:sz w:val="28"/>
          <w:szCs w:val="28"/>
        </w:rPr>
        <w:t>Заместитель председателя</w:t>
      </w:r>
    </w:p>
    <w:p w:rsidR="00EB31F8" w:rsidRPr="000E5037" w:rsidRDefault="00EB31F8" w:rsidP="0086175B">
      <w:pPr>
        <w:spacing w:after="0" w:line="240" w:lineRule="auto"/>
        <w:ind w:right="-569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86175B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EB31F8" w:rsidRPr="00AC28CB" w:rsidTr="005A1FC4">
        <w:tc>
          <w:tcPr>
            <w:tcW w:w="10173" w:type="dxa"/>
          </w:tcPr>
          <w:p w:rsidR="00EB31F8" w:rsidRPr="00AC28CB" w:rsidRDefault="00EB31F8" w:rsidP="0086175B">
            <w:pPr>
              <w:tabs>
                <w:tab w:val="left" w:pos="708"/>
                <w:tab w:val="center" w:pos="4677"/>
                <w:tab w:val="left" w:pos="7350"/>
                <w:tab w:val="right" w:pos="100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</w:t>
            </w:r>
            <w:r w:rsidR="0086175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86175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О.С. Бокова</w:t>
            </w:r>
          </w:p>
        </w:tc>
        <w:tc>
          <w:tcPr>
            <w:tcW w:w="4961" w:type="dxa"/>
          </w:tcPr>
          <w:p w:rsidR="00EB31F8" w:rsidRPr="00AC28CB" w:rsidRDefault="00EB31F8" w:rsidP="005A1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B31F8" w:rsidRPr="00AC28CB" w:rsidRDefault="00EB31F8" w:rsidP="00EB31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EB31F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sectPr w:rsidR="00B14548" w:rsidSect="005149D3">
      <w:headerReference w:type="default" r:id="rId9"/>
      <w:pgSz w:w="11906" w:h="16838"/>
      <w:pgMar w:top="851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3AD" w:rsidRDefault="004233AD" w:rsidP="00B66F91">
      <w:pPr>
        <w:spacing w:after="0" w:line="240" w:lineRule="auto"/>
      </w:pPr>
      <w:r>
        <w:separator/>
      </w:r>
    </w:p>
  </w:endnote>
  <w:endnote w:type="continuationSeparator" w:id="0">
    <w:p w:rsidR="004233AD" w:rsidRDefault="004233AD" w:rsidP="00B6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3AD" w:rsidRDefault="004233AD" w:rsidP="00B66F91">
      <w:pPr>
        <w:spacing w:after="0" w:line="240" w:lineRule="auto"/>
      </w:pPr>
      <w:r>
        <w:separator/>
      </w:r>
    </w:p>
  </w:footnote>
  <w:footnote w:type="continuationSeparator" w:id="0">
    <w:p w:rsidR="004233AD" w:rsidRDefault="004233AD" w:rsidP="00B6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394144"/>
      <w:docPartObj>
        <w:docPartGallery w:val="Page Numbers (Top of Page)"/>
        <w:docPartUnique/>
      </w:docPartObj>
    </w:sdtPr>
    <w:sdtEndPr/>
    <w:sdtContent>
      <w:p w:rsidR="005149D3" w:rsidRDefault="005149D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530">
          <w:rPr>
            <w:noProof/>
          </w:rPr>
          <w:t>2</w:t>
        </w:r>
        <w:r>
          <w:fldChar w:fldCharType="end"/>
        </w:r>
      </w:p>
    </w:sdtContent>
  </w:sdt>
  <w:p w:rsidR="00B66F91" w:rsidRDefault="00B66F9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1303"/>
    <w:rsid w:val="00031498"/>
    <w:rsid w:val="00033FB4"/>
    <w:rsid w:val="00035D19"/>
    <w:rsid w:val="00037D37"/>
    <w:rsid w:val="00044E5C"/>
    <w:rsid w:val="000574DD"/>
    <w:rsid w:val="00065368"/>
    <w:rsid w:val="00074F74"/>
    <w:rsid w:val="000D1BE9"/>
    <w:rsid w:val="000E499E"/>
    <w:rsid w:val="001156C8"/>
    <w:rsid w:val="00115BF0"/>
    <w:rsid w:val="001321B4"/>
    <w:rsid w:val="00154F59"/>
    <w:rsid w:val="00184063"/>
    <w:rsid w:val="001D12BC"/>
    <w:rsid w:val="001E4F69"/>
    <w:rsid w:val="0020643F"/>
    <w:rsid w:val="00226A3D"/>
    <w:rsid w:val="00257B7F"/>
    <w:rsid w:val="00260950"/>
    <w:rsid w:val="00271B31"/>
    <w:rsid w:val="00290F22"/>
    <w:rsid w:val="00293D73"/>
    <w:rsid w:val="002A042A"/>
    <w:rsid w:val="002A730E"/>
    <w:rsid w:val="002B3D58"/>
    <w:rsid w:val="002E21FC"/>
    <w:rsid w:val="0031072A"/>
    <w:rsid w:val="003124A3"/>
    <w:rsid w:val="003139B1"/>
    <w:rsid w:val="00315E25"/>
    <w:rsid w:val="00335304"/>
    <w:rsid w:val="003478EA"/>
    <w:rsid w:val="00356D7F"/>
    <w:rsid w:val="00367810"/>
    <w:rsid w:val="003D2494"/>
    <w:rsid w:val="003F73F7"/>
    <w:rsid w:val="0040561C"/>
    <w:rsid w:val="004233AD"/>
    <w:rsid w:val="0043755D"/>
    <w:rsid w:val="00455FB8"/>
    <w:rsid w:val="0046285B"/>
    <w:rsid w:val="00463839"/>
    <w:rsid w:val="00467C60"/>
    <w:rsid w:val="00485A37"/>
    <w:rsid w:val="0049646C"/>
    <w:rsid w:val="004A1287"/>
    <w:rsid w:val="004A3C66"/>
    <w:rsid w:val="004C33F6"/>
    <w:rsid w:val="004C7A80"/>
    <w:rsid w:val="004D227B"/>
    <w:rsid w:val="004D4475"/>
    <w:rsid w:val="005017FF"/>
    <w:rsid w:val="005149D3"/>
    <w:rsid w:val="0052444C"/>
    <w:rsid w:val="00526511"/>
    <w:rsid w:val="00547E9B"/>
    <w:rsid w:val="00555F23"/>
    <w:rsid w:val="00564433"/>
    <w:rsid w:val="00583278"/>
    <w:rsid w:val="00585C68"/>
    <w:rsid w:val="005A33F9"/>
    <w:rsid w:val="005A429D"/>
    <w:rsid w:val="005A4304"/>
    <w:rsid w:val="005C0F2E"/>
    <w:rsid w:val="005C1AB4"/>
    <w:rsid w:val="005C2BFF"/>
    <w:rsid w:val="00613A10"/>
    <w:rsid w:val="00642202"/>
    <w:rsid w:val="00644530"/>
    <w:rsid w:val="0066712E"/>
    <w:rsid w:val="0068308E"/>
    <w:rsid w:val="006840C7"/>
    <w:rsid w:val="006848D0"/>
    <w:rsid w:val="006D2C88"/>
    <w:rsid w:val="006E01F7"/>
    <w:rsid w:val="006F0A7A"/>
    <w:rsid w:val="007114DD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F1372"/>
    <w:rsid w:val="007F66D8"/>
    <w:rsid w:val="007F6F9A"/>
    <w:rsid w:val="00812F93"/>
    <w:rsid w:val="0082130A"/>
    <w:rsid w:val="008536A8"/>
    <w:rsid w:val="00855E2D"/>
    <w:rsid w:val="0086175B"/>
    <w:rsid w:val="00863084"/>
    <w:rsid w:val="00876C4C"/>
    <w:rsid w:val="00881315"/>
    <w:rsid w:val="00886A70"/>
    <w:rsid w:val="009073B5"/>
    <w:rsid w:val="00945FCD"/>
    <w:rsid w:val="00990CF0"/>
    <w:rsid w:val="00992862"/>
    <w:rsid w:val="009B446F"/>
    <w:rsid w:val="009C4058"/>
    <w:rsid w:val="009D21FB"/>
    <w:rsid w:val="009E4BF2"/>
    <w:rsid w:val="009E536D"/>
    <w:rsid w:val="009E79A2"/>
    <w:rsid w:val="009F5CF2"/>
    <w:rsid w:val="00A10ECD"/>
    <w:rsid w:val="00A2139D"/>
    <w:rsid w:val="00A37D1F"/>
    <w:rsid w:val="00A408D1"/>
    <w:rsid w:val="00A72DA3"/>
    <w:rsid w:val="00A73386"/>
    <w:rsid w:val="00A922F3"/>
    <w:rsid w:val="00AA02C9"/>
    <w:rsid w:val="00AB403C"/>
    <w:rsid w:val="00AB4EB2"/>
    <w:rsid w:val="00AB5C19"/>
    <w:rsid w:val="00AC4CB7"/>
    <w:rsid w:val="00B028CF"/>
    <w:rsid w:val="00B04AE6"/>
    <w:rsid w:val="00B1260C"/>
    <w:rsid w:val="00B14548"/>
    <w:rsid w:val="00B53CBB"/>
    <w:rsid w:val="00B60F98"/>
    <w:rsid w:val="00B61F3B"/>
    <w:rsid w:val="00B66F91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55682"/>
    <w:rsid w:val="00C620ED"/>
    <w:rsid w:val="00C6453B"/>
    <w:rsid w:val="00C6481F"/>
    <w:rsid w:val="00C74721"/>
    <w:rsid w:val="00CA5620"/>
    <w:rsid w:val="00CC7322"/>
    <w:rsid w:val="00CF2664"/>
    <w:rsid w:val="00D23AA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43437"/>
    <w:rsid w:val="00E44EAA"/>
    <w:rsid w:val="00E71625"/>
    <w:rsid w:val="00E86544"/>
    <w:rsid w:val="00E9797E"/>
    <w:rsid w:val="00EA5F32"/>
    <w:rsid w:val="00EB122D"/>
    <w:rsid w:val="00EB2431"/>
    <w:rsid w:val="00EB31F8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6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6F9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6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6F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EF7F3-A361-4930-BA62-3F7B7A11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28</cp:revision>
  <cp:lastPrinted>2023-05-24T07:43:00Z</cp:lastPrinted>
  <dcterms:created xsi:type="dcterms:W3CDTF">2022-04-14T08:42:00Z</dcterms:created>
  <dcterms:modified xsi:type="dcterms:W3CDTF">2023-05-24T07:43:00Z</dcterms:modified>
</cp:coreProperties>
</file>